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60389F" w:rsidRPr="00501B2F" w:rsidTr="00012488">
        <w:tc>
          <w:tcPr>
            <w:tcW w:w="4395" w:type="dxa"/>
            <w:gridSpan w:val="3"/>
          </w:tcPr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0389F" w:rsidRPr="00501B2F" w:rsidRDefault="00D83587" w:rsidP="0001248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Вязовский</w:t>
            </w:r>
            <w:r w:rsidR="0060389F"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0389F" w:rsidRPr="00501B2F" w:rsidTr="00012488">
        <w:tc>
          <w:tcPr>
            <w:tcW w:w="1949" w:type="dxa"/>
            <w:tcBorders>
              <w:bottom w:val="single" w:sz="6" w:space="0" w:color="auto"/>
            </w:tcBorders>
          </w:tcPr>
          <w:p w:rsidR="0060389F" w:rsidRPr="00501B2F" w:rsidRDefault="003D1FB1" w:rsidP="00D83587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83587">
              <w:rPr>
                <w:rFonts w:ascii="Times New Roman" w:hAnsi="Times New Roman"/>
                <w:sz w:val="28"/>
              </w:rPr>
              <w:t>2</w:t>
            </w:r>
            <w:r w:rsidR="009A1142">
              <w:rPr>
                <w:rFonts w:ascii="Times New Roman" w:hAnsi="Times New Roman"/>
                <w:sz w:val="28"/>
              </w:rPr>
              <w:t>.09.2023</w:t>
            </w:r>
          </w:p>
        </w:tc>
        <w:tc>
          <w:tcPr>
            <w:tcW w:w="577" w:type="dxa"/>
          </w:tcPr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60389F" w:rsidRPr="00501B2F" w:rsidRDefault="00D83587" w:rsidP="0001248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 w:rsidR="0060389F">
              <w:rPr>
                <w:rFonts w:ascii="Times New Roman" w:hAnsi="Times New Roman"/>
                <w:sz w:val="28"/>
              </w:rPr>
              <w:t>-</w:t>
            </w:r>
            <w:r w:rsidR="0060389F" w:rsidRPr="00501B2F">
              <w:rPr>
                <w:rFonts w:ascii="Times New Roman" w:hAnsi="Times New Roman"/>
                <w:sz w:val="28"/>
              </w:rPr>
              <w:t xml:space="preserve"> п</w:t>
            </w:r>
          </w:p>
        </w:tc>
      </w:tr>
      <w:tr w:rsidR="0060389F" w:rsidRPr="00501B2F" w:rsidTr="00012488">
        <w:tc>
          <w:tcPr>
            <w:tcW w:w="4395" w:type="dxa"/>
            <w:gridSpan w:val="3"/>
          </w:tcPr>
          <w:p w:rsidR="0060389F" w:rsidRPr="00501B2F" w:rsidRDefault="00D83587" w:rsidP="003D1FB1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Вязовое </w:t>
            </w:r>
          </w:p>
        </w:tc>
      </w:tr>
      <w:tr w:rsidR="0060389F" w:rsidRPr="00501B2F" w:rsidTr="00012488">
        <w:tc>
          <w:tcPr>
            <w:tcW w:w="4395" w:type="dxa"/>
            <w:gridSpan w:val="3"/>
          </w:tcPr>
          <w:p w:rsidR="0060389F" w:rsidRPr="00501B2F" w:rsidRDefault="0060389F" w:rsidP="00012488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0389F" w:rsidRPr="00703A1F" w:rsidRDefault="009A1142" w:rsidP="006B181D">
      <w:pPr>
        <w:ind w:right="4252"/>
        <w:rPr>
          <w:rFonts w:ascii="Times New Roman" w:hAnsi="Times New Roman" w:cs="Times New Roman"/>
          <w:b/>
          <w:sz w:val="24"/>
          <w:szCs w:val="24"/>
        </w:rPr>
      </w:pPr>
      <w:r w:rsidRPr="00703A1F">
        <w:rPr>
          <w:rFonts w:ascii="Times New Roman" w:hAnsi="Times New Roman" w:cs="Times New Roman"/>
          <w:sz w:val="24"/>
          <w:szCs w:val="24"/>
        </w:rPr>
        <w:t>О внесении изменений в постановление №</w:t>
      </w:r>
      <w:r w:rsidR="00D83587" w:rsidRPr="00703A1F">
        <w:rPr>
          <w:rFonts w:ascii="Times New Roman" w:hAnsi="Times New Roman" w:cs="Times New Roman"/>
          <w:sz w:val="24"/>
          <w:szCs w:val="24"/>
        </w:rPr>
        <w:t>71</w:t>
      </w:r>
      <w:r w:rsidRPr="00703A1F">
        <w:rPr>
          <w:rFonts w:ascii="Times New Roman" w:hAnsi="Times New Roman" w:cs="Times New Roman"/>
          <w:sz w:val="24"/>
          <w:szCs w:val="24"/>
        </w:rPr>
        <w:t>-п от 1</w:t>
      </w:r>
      <w:r w:rsidR="003D1FB1" w:rsidRPr="00703A1F">
        <w:rPr>
          <w:rFonts w:ascii="Times New Roman" w:hAnsi="Times New Roman" w:cs="Times New Roman"/>
          <w:sz w:val="24"/>
          <w:szCs w:val="24"/>
        </w:rPr>
        <w:t>1</w:t>
      </w:r>
      <w:r w:rsidRPr="00703A1F">
        <w:rPr>
          <w:rFonts w:ascii="Times New Roman" w:hAnsi="Times New Roman" w:cs="Times New Roman"/>
          <w:sz w:val="24"/>
          <w:szCs w:val="24"/>
        </w:rPr>
        <w:t>.11.2022</w:t>
      </w:r>
      <w:r w:rsidR="0060389F" w:rsidRPr="00703A1F">
        <w:rPr>
          <w:rFonts w:ascii="Times New Roman" w:hAnsi="Times New Roman" w:cs="Times New Roman"/>
          <w:sz w:val="24"/>
          <w:szCs w:val="24"/>
        </w:rPr>
        <w:t>"Об утверждении муниципальной программы</w:t>
      </w:r>
      <w:r w:rsidR="005068A5">
        <w:rPr>
          <w:rFonts w:ascii="Times New Roman" w:hAnsi="Times New Roman" w:cs="Times New Roman"/>
          <w:sz w:val="24"/>
          <w:szCs w:val="24"/>
        </w:rPr>
        <w:t xml:space="preserve"> </w:t>
      </w:r>
      <w:r w:rsidR="0060389F" w:rsidRPr="00703A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068A5">
        <w:rPr>
          <w:rFonts w:ascii="Times New Roman" w:hAnsi="Times New Roman" w:cs="Times New Roman"/>
          <w:bCs/>
          <w:sz w:val="24"/>
          <w:szCs w:val="24"/>
        </w:rPr>
        <w:t>Р</w:t>
      </w:r>
      <w:r w:rsidR="006B181D" w:rsidRPr="00703A1F">
        <w:rPr>
          <w:rFonts w:ascii="Times New Roman" w:hAnsi="Times New Roman" w:cs="Times New Roman"/>
          <w:bCs/>
          <w:sz w:val="24"/>
          <w:szCs w:val="24"/>
        </w:rPr>
        <w:t xml:space="preserve">азвитие </w:t>
      </w:r>
      <w:r w:rsidR="00291B81" w:rsidRPr="00703A1F">
        <w:rPr>
          <w:rFonts w:ascii="Times New Roman" w:hAnsi="Times New Roman" w:cs="Times New Roman"/>
          <w:bCs/>
          <w:sz w:val="24"/>
          <w:szCs w:val="24"/>
        </w:rPr>
        <w:t>му</w:t>
      </w:r>
      <w:r w:rsidR="0060389F" w:rsidRPr="00703A1F">
        <w:rPr>
          <w:rFonts w:ascii="Times New Roman" w:hAnsi="Times New Roman" w:cs="Times New Roman"/>
          <w:bCs/>
          <w:sz w:val="24"/>
          <w:szCs w:val="24"/>
        </w:rPr>
        <w:t xml:space="preserve">ниципального образования  </w:t>
      </w:r>
      <w:proofErr w:type="spellStart"/>
      <w:r w:rsidR="00D83587" w:rsidRPr="00703A1F">
        <w:rPr>
          <w:rFonts w:ascii="Times New Roman" w:hAnsi="Times New Roman" w:cs="Times New Roman"/>
          <w:bCs/>
          <w:sz w:val="24"/>
          <w:szCs w:val="24"/>
        </w:rPr>
        <w:t>Вязовский</w:t>
      </w:r>
      <w:proofErr w:type="spellEnd"/>
      <w:r w:rsidR="0060389F" w:rsidRPr="00703A1F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 Оренбургской области в разных отраслях экономики» на 2023-2030 год</w:t>
      </w:r>
      <w:r w:rsidR="00C92CF9" w:rsidRPr="00703A1F">
        <w:rPr>
          <w:rFonts w:ascii="Times New Roman" w:hAnsi="Times New Roman" w:cs="Times New Roman"/>
          <w:bCs/>
          <w:sz w:val="24"/>
          <w:szCs w:val="24"/>
        </w:rPr>
        <w:t>ы</w:t>
      </w:r>
    </w:p>
    <w:p w:rsidR="009A1142" w:rsidRPr="00291B81" w:rsidRDefault="009A1142" w:rsidP="00291B8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B81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 сфере комплексного развития </w:t>
      </w:r>
      <w:r w:rsidR="00C92CF9" w:rsidRPr="00291B8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291B81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 w:rsidR="00D83587">
        <w:rPr>
          <w:rFonts w:ascii="Times New Roman" w:hAnsi="Times New Roman" w:cs="Times New Roman"/>
          <w:sz w:val="28"/>
          <w:szCs w:val="28"/>
        </w:rPr>
        <w:t>Вязо</w:t>
      </w:r>
      <w:r w:rsidR="00291B81" w:rsidRPr="00291B8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291B81">
        <w:rPr>
          <w:rFonts w:ascii="Times New Roman" w:hAnsi="Times New Roman" w:cs="Times New Roman"/>
          <w:sz w:val="28"/>
          <w:szCs w:val="28"/>
        </w:rPr>
        <w:t xml:space="preserve"> сельсовета от  </w:t>
      </w:r>
      <w:r w:rsidR="00D83587">
        <w:rPr>
          <w:rFonts w:ascii="Times New Roman" w:hAnsi="Times New Roman" w:cs="Times New Roman"/>
          <w:sz w:val="28"/>
          <w:szCs w:val="28"/>
        </w:rPr>
        <w:t>20.09</w:t>
      </w:r>
      <w:r w:rsidR="00291B81" w:rsidRPr="00291B81">
        <w:rPr>
          <w:rFonts w:ascii="Times New Roman" w:hAnsi="Times New Roman" w:cs="Times New Roman"/>
          <w:sz w:val="28"/>
          <w:szCs w:val="28"/>
        </w:rPr>
        <w:t>.2022</w:t>
      </w:r>
      <w:r w:rsidRPr="00291B81">
        <w:rPr>
          <w:rFonts w:ascii="Times New Roman" w:hAnsi="Times New Roman" w:cs="Times New Roman"/>
          <w:sz w:val="28"/>
          <w:szCs w:val="28"/>
        </w:rPr>
        <w:t xml:space="preserve">  № </w:t>
      </w:r>
      <w:r w:rsidR="00D83587">
        <w:rPr>
          <w:rFonts w:ascii="Times New Roman" w:hAnsi="Times New Roman" w:cs="Times New Roman"/>
          <w:sz w:val="28"/>
          <w:szCs w:val="28"/>
        </w:rPr>
        <w:t>54/1</w:t>
      </w:r>
      <w:r w:rsidRPr="00291B81">
        <w:rPr>
          <w:rFonts w:ascii="Times New Roman" w:hAnsi="Times New Roman" w:cs="Times New Roman"/>
          <w:sz w:val="28"/>
          <w:szCs w:val="28"/>
        </w:rPr>
        <w:t>-п «</w:t>
      </w:r>
      <w:r w:rsidR="00291B81" w:rsidRPr="0029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разработки, реализации, мониторинга и оценки эффективности муниципальных программ муниципального образования </w:t>
      </w:r>
      <w:r w:rsidR="00D83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Вязовский</w:t>
      </w:r>
      <w:r w:rsidR="00291B81" w:rsidRPr="0029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сельсовет Ташлинского района Оренбургской области</w:t>
      </w:r>
      <w:r w:rsidRPr="00291B8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 </w:t>
      </w:r>
      <w:r w:rsidR="00D83587">
        <w:rPr>
          <w:rFonts w:ascii="Times New Roman" w:hAnsi="Times New Roman" w:cs="Times New Roman"/>
          <w:sz w:val="28"/>
          <w:szCs w:val="28"/>
        </w:rPr>
        <w:t>Вязовский</w:t>
      </w:r>
      <w:r w:rsidRPr="00291B81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291B8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A1142" w:rsidRDefault="00D83587" w:rsidP="00291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1142" w:rsidRPr="00291B81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C92CF9" w:rsidRPr="00291B81">
        <w:rPr>
          <w:rFonts w:ascii="Times New Roman" w:hAnsi="Times New Roman" w:cs="Times New Roman"/>
          <w:sz w:val="28"/>
          <w:szCs w:val="28"/>
        </w:rPr>
        <w:t xml:space="preserve">администрации от 11.11.2022   </w:t>
      </w:r>
      <w:r w:rsidR="009A1142" w:rsidRPr="00291B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9A1142" w:rsidRPr="00291B81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5068A5">
        <w:rPr>
          <w:rFonts w:ascii="Times New Roman" w:hAnsi="Times New Roman" w:cs="Times New Roman"/>
          <w:bCs/>
          <w:sz w:val="28"/>
          <w:szCs w:val="28"/>
        </w:rPr>
        <w:t>Р</w:t>
      </w:r>
      <w:r w:rsidR="009A1142" w:rsidRPr="00291B81">
        <w:rPr>
          <w:rFonts w:ascii="Times New Roman" w:hAnsi="Times New Roman" w:cs="Times New Roman"/>
          <w:sz w:val="28"/>
          <w:szCs w:val="28"/>
        </w:rPr>
        <w:t xml:space="preserve">азвитие муниципального образования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9A1142" w:rsidRPr="00291B81">
        <w:rPr>
          <w:rFonts w:ascii="Times New Roman" w:hAnsi="Times New Roman" w:cs="Times New Roman"/>
          <w:sz w:val="28"/>
          <w:szCs w:val="28"/>
        </w:rPr>
        <w:t xml:space="preserve"> сельсовет Ташлинского райо</w:t>
      </w:r>
      <w:r w:rsidR="005B0660" w:rsidRPr="00291B81">
        <w:rPr>
          <w:rFonts w:ascii="Times New Roman" w:hAnsi="Times New Roman" w:cs="Times New Roman"/>
          <w:sz w:val="28"/>
          <w:szCs w:val="28"/>
        </w:rPr>
        <w:t>на Оренбургской области в разных</w:t>
      </w:r>
      <w:r w:rsidR="009A1142" w:rsidRPr="00291B81">
        <w:rPr>
          <w:rFonts w:ascii="Times New Roman" w:hAnsi="Times New Roman" w:cs="Times New Roman"/>
          <w:sz w:val="28"/>
          <w:szCs w:val="28"/>
        </w:rPr>
        <w:t xml:space="preserve"> отраслях экономики</w:t>
      </w:r>
      <w:r w:rsidR="00C92CF9" w:rsidRPr="00291B81">
        <w:rPr>
          <w:rFonts w:ascii="Times New Roman" w:hAnsi="Times New Roman" w:cs="Times New Roman"/>
          <w:sz w:val="28"/>
          <w:szCs w:val="28"/>
        </w:rPr>
        <w:t xml:space="preserve">» </w:t>
      </w:r>
      <w:r w:rsidR="009A1142" w:rsidRPr="00291B81">
        <w:rPr>
          <w:rFonts w:ascii="Times New Roman" w:hAnsi="Times New Roman" w:cs="Times New Roman"/>
          <w:sz w:val="28"/>
          <w:szCs w:val="28"/>
        </w:rPr>
        <w:t> на 2023-2030гг</w:t>
      </w:r>
      <w:proofErr w:type="gramStart"/>
      <w:r w:rsidR="009A1142" w:rsidRPr="00291B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1142" w:rsidRPr="00291B81">
        <w:rPr>
          <w:rFonts w:ascii="Times New Roman" w:hAnsi="Times New Roman" w:cs="Times New Roman"/>
          <w:sz w:val="28"/>
          <w:szCs w:val="28"/>
        </w:rPr>
        <w:t>ледующ</w:t>
      </w:r>
      <w:r w:rsidR="00703A1F">
        <w:rPr>
          <w:rFonts w:ascii="Times New Roman" w:hAnsi="Times New Roman" w:cs="Times New Roman"/>
          <w:sz w:val="28"/>
          <w:szCs w:val="28"/>
        </w:rPr>
        <w:t>и</w:t>
      </w:r>
      <w:r w:rsidR="009A1142" w:rsidRPr="00291B81">
        <w:rPr>
          <w:rFonts w:ascii="Times New Roman" w:hAnsi="Times New Roman" w:cs="Times New Roman"/>
          <w:sz w:val="28"/>
          <w:szCs w:val="28"/>
        </w:rPr>
        <w:t>е изменени</w:t>
      </w:r>
      <w:r w:rsidR="00703A1F">
        <w:rPr>
          <w:rFonts w:ascii="Times New Roman" w:hAnsi="Times New Roman" w:cs="Times New Roman"/>
          <w:sz w:val="28"/>
          <w:szCs w:val="28"/>
        </w:rPr>
        <w:t>я</w:t>
      </w:r>
      <w:r w:rsidR="009A1142" w:rsidRPr="00291B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85C" w:rsidRDefault="00D83587" w:rsidP="00291B81">
      <w:pPr>
        <w:pStyle w:val="a5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2CF9" w:rsidRPr="00012488">
        <w:rPr>
          <w:rFonts w:ascii="Times New Roman" w:hAnsi="Times New Roman" w:cs="Times New Roman"/>
          <w:sz w:val="28"/>
          <w:szCs w:val="28"/>
        </w:rPr>
        <w:t>П</w:t>
      </w:r>
      <w:r w:rsidR="00BE585C" w:rsidRPr="00012488">
        <w:rPr>
          <w:rFonts w:ascii="Times New Roman" w:hAnsi="Times New Roman" w:cs="Times New Roman"/>
          <w:sz w:val="28"/>
          <w:szCs w:val="28"/>
        </w:rPr>
        <w:t>риложени</w:t>
      </w:r>
      <w:r w:rsidR="00C92CF9" w:rsidRPr="00012488">
        <w:rPr>
          <w:rFonts w:ascii="Times New Roman" w:hAnsi="Times New Roman" w:cs="Times New Roman"/>
          <w:sz w:val="28"/>
          <w:szCs w:val="28"/>
        </w:rPr>
        <w:t>е</w:t>
      </w:r>
      <w:r w:rsidR="00BE585C" w:rsidRPr="00012488">
        <w:rPr>
          <w:rFonts w:ascii="Times New Roman" w:hAnsi="Times New Roman" w:cs="Times New Roman"/>
          <w:sz w:val="28"/>
          <w:szCs w:val="28"/>
        </w:rPr>
        <w:t xml:space="preserve"> 5</w:t>
      </w:r>
      <w:r w:rsidR="00BE585C" w:rsidRPr="00291B81">
        <w:rPr>
          <w:rFonts w:ascii="Times New Roman" w:hAnsi="Times New Roman" w:cs="Times New Roman"/>
          <w:sz w:val="28"/>
          <w:szCs w:val="28"/>
        </w:rPr>
        <w:t xml:space="preserve"> «Финансовое обеспечение муниципальной программы» </w:t>
      </w:r>
      <w:r w:rsidR="00C92CF9" w:rsidRPr="00291B8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5B0660"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</w:t>
      </w:r>
      <w:r w:rsidR="00C92CF9"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C924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C8193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92CF9"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постановлению</w:t>
      </w:r>
      <w:r w:rsidR="005B0660"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12488" w:rsidRPr="00291B81" w:rsidRDefault="00012488" w:rsidP="00291B81">
      <w:pPr>
        <w:pStyle w:val="a5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703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Паспорт муниципальной программы дополнить </w:t>
      </w:r>
      <w:r w:rsidRPr="00012488">
        <w:rPr>
          <w:rFonts w:ascii="Times New Roman" w:hAnsi="Times New Roman" w:cs="Times New Roman"/>
          <w:sz w:val="28"/>
          <w:szCs w:val="28"/>
        </w:rPr>
        <w:t>Приложение</w:t>
      </w:r>
      <w:r w:rsidR="00703A1F">
        <w:rPr>
          <w:rFonts w:ascii="Times New Roman" w:hAnsi="Times New Roman" w:cs="Times New Roman"/>
          <w:sz w:val="28"/>
          <w:szCs w:val="28"/>
        </w:rPr>
        <w:t>м</w:t>
      </w:r>
      <w:r w:rsidRPr="0001248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91B81">
        <w:rPr>
          <w:rFonts w:ascii="Times New Roman" w:hAnsi="Times New Roman" w:cs="Times New Roman"/>
          <w:sz w:val="28"/>
          <w:szCs w:val="28"/>
        </w:rPr>
        <w:t xml:space="preserve"> «Финансовое обеспечение муниципальной программы</w:t>
      </w:r>
      <w:r w:rsidR="00C8193D" w:rsidRPr="00C8193D">
        <w:rPr>
          <w:rFonts w:ascii="Times New Roman" w:hAnsi="Times New Roman" w:cs="Times New Roman"/>
          <w:sz w:val="28"/>
          <w:szCs w:val="28"/>
        </w:rPr>
        <w:t>«Развитие муниципального образования Вязовский сельсовет Ташлинского района в разных отраслях экономики на 2023 -2030 годы</w:t>
      </w:r>
      <w:r w:rsidRPr="00291B81">
        <w:rPr>
          <w:rFonts w:ascii="Times New Roman" w:hAnsi="Times New Roman" w:cs="Times New Roman"/>
          <w:sz w:val="28"/>
          <w:szCs w:val="28"/>
        </w:rPr>
        <w:t xml:space="preserve">» </w:t>
      </w:r>
      <w:r w:rsidR="00C8193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924C9">
        <w:rPr>
          <w:rFonts w:ascii="Times New Roman" w:hAnsi="Times New Roman" w:cs="Times New Roman"/>
          <w:sz w:val="28"/>
          <w:szCs w:val="28"/>
        </w:rPr>
        <w:t xml:space="preserve">№ </w:t>
      </w:r>
      <w:r w:rsidR="00C8193D">
        <w:rPr>
          <w:rFonts w:ascii="Times New Roman" w:hAnsi="Times New Roman" w:cs="Times New Roman"/>
          <w:sz w:val="28"/>
          <w:szCs w:val="28"/>
        </w:rPr>
        <w:t>2</w:t>
      </w:r>
      <w:r w:rsidR="00703A1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8193D">
        <w:rPr>
          <w:rFonts w:ascii="Times New Roman" w:hAnsi="Times New Roman" w:cs="Times New Roman"/>
          <w:sz w:val="28"/>
          <w:szCs w:val="28"/>
        </w:rPr>
        <w:t>.</w:t>
      </w:r>
    </w:p>
    <w:p w:rsidR="006B5D09" w:rsidRPr="00291B81" w:rsidRDefault="00C92CF9" w:rsidP="00291B8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6B5D09" w:rsidRPr="00291B8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B5D09" w:rsidRPr="00291B81" w:rsidRDefault="00C92CF9" w:rsidP="00291B8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5D09" w:rsidRPr="00291B8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C92CF9" w:rsidRPr="00291B81" w:rsidRDefault="00C92CF9" w:rsidP="00291B8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D09" w:rsidRDefault="006B5D09" w:rsidP="00291B8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</w:t>
      </w:r>
      <w:r w:rsidR="005068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291B8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3587">
        <w:rPr>
          <w:rFonts w:ascii="Times New Roman" w:eastAsia="Times New Roman" w:hAnsi="Times New Roman" w:cs="Times New Roman"/>
          <w:sz w:val="28"/>
          <w:szCs w:val="28"/>
        </w:rPr>
        <w:t>А.Н. Решетов</w:t>
      </w:r>
    </w:p>
    <w:p w:rsidR="00291B81" w:rsidRDefault="00291B81" w:rsidP="00291B8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88" w:rsidRDefault="00291B81" w:rsidP="00703A1F">
      <w:pPr>
        <w:rPr>
          <w:rFonts w:ascii="Times New Roman" w:eastAsia="Times New Roman" w:hAnsi="Times New Roman" w:cs="Times New Roman"/>
          <w:sz w:val="24"/>
          <w:szCs w:val="24"/>
        </w:rPr>
        <w:sectPr w:rsidR="00012488" w:rsidSect="00D83587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  <w:r w:rsidRPr="00D86601">
        <w:rPr>
          <w:rFonts w:ascii="Times New Roman" w:hAnsi="Times New Roman" w:cs="Times New Roman"/>
        </w:rPr>
        <w:t>Разослано: Прокуратуре района, финансовому отделу Ташлинского района, бухгалтеру</w:t>
      </w:r>
      <w:r w:rsidRPr="00285B55">
        <w:rPr>
          <w:rFonts w:ascii="Times New Roman" w:hAnsi="Times New Roman" w:cs="Times New Roman"/>
        </w:rPr>
        <w:t xml:space="preserve">.  </w:t>
      </w:r>
    </w:p>
    <w:p w:rsidR="00C92CF9" w:rsidRDefault="00C8193D" w:rsidP="00C8193D">
      <w:pPr>
        <w:pStyle w:val="a4"/>
        <w:ind w:left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03A1F" w:rsidRDefault="00703A1F" w:rsidP="00C8193D">
      <w:pPr>
        <w:pStyle w:val="a4"/>
        <w:ind w:left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сельсовета</w:t>
      </w:r>
    </w:p>
    <w:p w:rsidR="00703A1F" w:rsidRDefault="005068A5" w:rsidP="00C8193D">
      <w:pPr>
        <w:pStyle w:val="a4"/>
        <w:ind w:left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12.09.</w:t>
      </w:r>
      <w:r w:rsidR="00703A1F">
        <w:rPr>
          <w:rFonts w:ascii="Times New Roman" w:eastAsia="Times New Roman" w:hAnsi="Times New Roman" w:cs="Times New Roman"/>
          <w:sz w:val="24"/>
          <w:szCs w:val="24"/>
        </w:rPr>
        <w:t xml:space="preserve">2023 № </w:t>
      </w:r>
      <w:r>
        <w:rPr>
          <w:rFonts w:ascii="Times New Roman" w:eastAsia="Times New Roman" w:hAnsi="Times New Roman" w:cs="Times New Roman"/>
          <w:sz w:val="24"/>
          <w:szCs w:val="24"/>
        </w:rPr>
        <w:t>51-п</w:t>
      </w:r>
    </w:p>
    <w:p w:rsidR="00012488" w:rsidRPr="00012488" w:rsidRDefault="00012488" w:rsidP="00012488">
      <w:pPr>
        <w:contextualSpacing/>
        <w:jc w:val="right"/>
        <w:rPr>
          <w:rFonts w:ascii="Times New Roman" w:hAnsi="Times New Roman" w:cs="Times New Roman"/>
        </w:rPr>
      </w:pPr>
    </w:p>
    <w:tbl>
      <w:tblPr>
        <w:tblW w:w="15493" w:type="dxa"/>
        <w:tblLook w:val="04A0"/>
      </w:tblPr>
      <w:tblGrid>
        <w:gridCol w:w="5165"/>
        <w:gridCol w:w="5164"/>
        <w:gridCol w:w="5164"/>
      </w:tblGrid>
      <w:tr w:rsidR="00703A1F" w:rsidRPr="00012488" w:rsidTr="00703A1F">
        <w:tc>
          <w:tcPr>
            <w:tcW w:w="5165" w:type="dxa"/>
          </w:tcPr>
          <w:p w:rsidR="00703A1F" w:rsidRPr="00012488" w:rsidRDefault="00703A1F" w:rsidP="0001248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</w:tcPr>
          <w:p w:rsidR="00703A1F" w:rsidRPr="00012488" w:rsidRDefault="00703A1F" w:rsidP="0001248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</w:tcPr>
          <w:p w:rsidR="00703A1F" w:rsidRPr="00703A1F" w:rsidRDefault="00703A1F" w:rsidP="00703A1F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703A1F">
              <w:rPr>
                <w:rFonts w:ascii="Times New Roman" w:hAnsi="Times New Roman" w:cs="Times New Roman"/>
                <w:i/>
              </w:rPr>
              <w:t>Приложение 5</w:t>
            </w:r>
          </w:p>
          <w:p w:rsidR="00703A1F" w:rsidRPr="00703A1F" w:rsidRDefault="00703A1F" w:rsidP="00703A1F">
            <w:pPr>
              <w:pStyle w:val="a5"/>
              <w:jc w:val="right"/>
              <w:rPr>
                <w:bCs/>
                <w:i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i/>
                <w:sz w:val="20"/>
                <w:szCs w:val="20"/>
              </w:rPr>
              <w:t>к паспорту муниципальной программы «</w:t>
            </w:r>
            <w:r w:rsidRPr="00703A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Развитие муниципального образования Вязовский сельсовет Ташлинского района  в разных отраслях экономикина 2023-2030 годы»</w:t>
            </w:r>
          </w:p>
          <w:p w:rsidR="00703A1F" w:rsidRPr="00012488" w:rsidRDefault="00703A1F" w:rsidP="00012488">
            <w:pPr>
              <w:pStyle w:val="a5"/>
              <w:tabs>
                <w:tab w:val="left" w:pos="2715"/>
              </w:tabs>
              <w:ind w:firstLine="70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3A1F" w:rsidRPr="00012488" w:rsidRDefault="00703A1F" w:rsidP="00012488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488" w:rsidRPr="00012488" w:rsidRDefault="00012488" w:rsidP="00012488">
      <w:pPr>
        <w:pStyle w:val="a4"/>
        <w:ind w:left="27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2488" w:rsidRPr="00012488" w:rsidRDefault="00012488" w:rsidP="000124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8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012488" w:rsidRPr="00012488" w:rsidRDefault="00012488" w:rsidP="00012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488">
        <w:rPr>
          <w:rFonts w:ascii="Times New Roman" w:hAnsi="Times New Roman" w:cs="Times New Roman"/>
          <w:b/>
          <w:sz w:val="28"/>
          <w:szCs w:val="28"/>
        </w:rPr>
        <w:t>«</w:t>
      </w:r>
      <w:r w:rsidRPr="00012488">
        <w:rPr>
          <w:rFonts w:ascii="Times New Roman" w:hAnsi="Times New Roman" w:cs="Times New Roman"/>
          <w:b/>
          <w:bCs/>
          <w:sz w:val="28"/>
        </w:rPr>
        <w:t>Развитие муниципального образования Вязовский сельсовет Ташлинского района  в разных отраслях экономикина 2023-2030 годы</w:t>
      </w:r>
      <w:r w:rsidRPr="000124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795"/>
        <w:gridCol w:w="785"/>
        <w:gridCol w:w="1701"/>
        <w:gridCol w:w="1106"/>
        <w:gridCol w:w="1162"/>
        <w:gridCol w:w="993"/>
        <w:gridCol w:w="963"/>
        <w:gridCol w:w="1021"/>
        <w:gridCol w:w="1465"/>
      </w:tblGrid>
      <w:tr w:rsidR="00012488" w:rsidRPr="00012488" w:rsidTr="00703A1F">
        <w:trPr>
          <w:trHeight w:val="782"/>
        </w:trPr>
        <w:tc>
          <w:tcPr>
            <w:tcW w:w="709" w:type="dxa"/>
            <w:vMerge w:val="restart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№</w:t>
            </w: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proofErr w:type="spellStart"/>
            <w:r w:rsidRPr="00012488">
              <w:rPr>
                <w:rFonts w:ascii="Times New Roman" w:hAnsi="Times New Roman" w:cs="Times New Roman"/>
              </w:rPr>
              <w:t>пп</w:t>
            </w:r>
            <w:proofErr w:type="spellEnd"/>
            <w:r w:rsidRPr="0001248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012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012488" w:rsidRPr="00012488" w:rsidRDefault="00012488" w:rsidP="00703A1F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Наименование муниципальной программы, направления</w:t>
            </w:r>
          </w:p>
        </w:tc>
        <w:tc>
          <w:tcPr>
            <w:tcW w:w="1795" w:type="dxa"/>
            <w:vMerge w:val="restart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486" w:type="dxa"/>
            <w:gridSpan w:val="2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Код бюджетной квалификации</w:t>
            </w:r>
          </w:p>
        </w:tc>
        <w:tc>
          <w:tcPr>
            <w:tcW w:w="5245" w:type="dxa"/>
            <w:gridSpan w:val="5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65" w:type="dxa"/>
            <w:vMerge w:val="restart"/>
          </w:tcPr>
          <w:p w:rsidR="00012488" w:rsidRPr="00012488" w:rsidRDefault="00012488" w:rsidP="00012488">
            <w:pPr>
              <w:ind w:firstLine="147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012488" w:rsidRPr="00012488" w:rsidTr="00703A1F">
        <w:trPr>
          <w:trHeight w:val="1545"/>
        </w:trPr>
        <w:tc>
          <w:tcPr>
            <w:tcW w:w="709" w:type="dxa"/>
            <w:vMerge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5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65" w:type="dxa"/>
            <w:vMerge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11</w:t>
            </w: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  <w:vMerge w:val="restart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Merge w:val="restart"/>
          </w:tcPr>
          <w:p w:rsidR="00012488" w:rsidRPr="005068A5" w:rsidRDefault="00012488" w:rsidP="00012488">
            <w:pPr>
              <w:ind w:firstLine="176"/>
              <w:rPr>
                <w:rFonts w:ascii="Times New Roman" w:hAnsi="Times New Roman" w:cs="Times New Roman"/>
                <w:b/>
              </w:rPr>
            </w:pPr>
            <w:r w:rsidRPr="005068A5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  <w:p w:rsidR="00012488" w:rsidRPr="005068A5" w:rsidRDefault="00012488" w:rsidP="00012488">
            <w:pPr>
              <w:rPr>
                <w:rFonts w:ascii="Times New Roman" w:hAnsi="Times New Roman" w:cs="Times New Roman"/>
                <w:b/>
                <w:bCs/>
              </w:rPr>
            </w:pPr>
            <w:r w:rsidRPr="005068A5">
              <w:rPr>
                <w:rFonts w:ascii="Times New Roman" w:hAnsi="Times New Roman" w:cs="Times New Roman"/>
                <w:b/>
              </w:rPr>
              <w:t>«</w:t>
            </w:r>
            <w:r w:rsidRPr="005068A5">
              <w:rPr>
                <w:rFonts w:ascii="Times New Roman" w:hAnsi="Times New Roman" w:cs="Times New Roman"/>
                <w:b/>
                <w:bCs/>
              </w:rPr>
              <w:t xml:space="preserve">Развитие муниципального образования Вязовский </w:t>
            </w:r>
            <w:r w:rsidRPr="005068A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сельсовет Ташлинского района  в разных отраслях экономикина 2023-2030 годы» </w:t>
            </w:r>
          </w:p>
          <w:p w:rsidR="00012488" w:rsidRPr="005068A5" w:rsidRDefault="00012488" w:rsidP="00012488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:rsidR="00012488" w:rsidRPr="005068A5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5068A5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  <w:p w:rsidR="00012488" w:rsidRPr="005068A5" w:rsidRDefault="00012488" w:rsidP="000124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6941,2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8221,6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5676,6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28388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bCs/>
                <w:color w:val="000000"/>
              </w:rPr>
              <w:t>49227,4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  <w:vMerge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1903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pacing w:before="0" w:beforeAutospacing="0" w:after="0" w:afterAutospacing="0"/>
              <w:rPr>
                <w:b/>
              </w:rPr>
            </w:pPr>
            <w:r w:rsidRPr="00012488">
              <w:rPr>
                <w:b/>
                <w:sz w:val="22"/>
              </w:rPr>
              <w:t xml:space="preserve">Направление № 1 «Функционирование и развитие муниципальной службы муниципального образования  Вязовский сельсовет Ташлинского района Оренбургской области» 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2317,6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2433,3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2177,5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10894,5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17822,9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1959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>КПМ  №1 «Создание условий   эффективной деятельности  муниципальной  службы  для содействия социально-экономическому развитию  муниципального образования Вязовский сельсовет»</w:t>
            </w:r>
          </w:p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01 4 01 00000</w:t>
            </w: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2317,6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2433,3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2177,5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10894,5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17822,9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77"/>
        </w:trPr>
        <w:tc>
          <w:tcPr>
            <w:tcW w:w="709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2</w:t>
            </w:r>
            <w:r w:rsidRPr="00012488">
              <w:rPr>
                <w:rFonts w:ascii="Times New Roman" w:hAnsi="Times New Roman" w:cs="Times New Roman"/>
                <w:b/>
                <w:szCs w:val="20"/>
              </w:rPr>
              <w:t xml:space="preserve"> «</w:t>
            </w:r>
            <w:r w:rsidRPr="00012488">
              <w:rPr>
                <w:rFonts w:ascii="Times New Roman" w:hAnsi="Times New Roman" w:cs="Times New Roman"/>
                <w:b/>
              </w:rPr>
              <w:t>Управление муниципальными финансами муниципального образования Вязовский сельсовет Ташлинского района Оренбургской области»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166,5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266,4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rStyle w:val="211pt"/>
              </w:rPr>
              <w:t>КПМ №2 «Эффективное и прозрачное управление муниципальными финансами»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МО Вязовский сельсовет Ташлинского района </w:t>
            </w: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01 4 02 00000</w:t>
            </w: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33,3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51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3 «Охрана общественного порядка в муниципальном образовании Вязовский сельсовет Ташлинского района Оренбургской области»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ind w:firstLine="146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Style w:val="211pt"/>
                <w:rFonts w:eastAsiaTheme="minorEastAsia"/>
              </w:rPr>
              <w:t xml:space="preserve">КПМ  № 3 «Обеспечение общественного порядка на улицах и в общественных местах на территории </w:t>
            </w:r>
            <w:proofErr w:type="spellStart"/>
            <w:r w:rsidRPr="00012488">
              <w:rPr>
                <w:rStyle w:val="211pt"/>
                <w:rFonts w:eastAsiaTheme="minorEastAsia"/>
              </w:rPr>
              <w:t>Вязовского</w:t>
            </w:r>
            <w:proofErr w:type="spellEnd"/>
            <w:r w:rsidRPr="00012488">
              <w:rPr>
                <w:rStyle w:val="211pt"/>
                <w:rFonts w:eastAsiaTheme="minorEastAsia"/>
              </w:rPr>
              <w:t xml:space="preserve"> сельсовета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01 4 03 00000</w:t>
            </w: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ind w:firstLine="146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74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4</w:t>
            </w:r>
            <w:r w:rsidRPr="00012488">
              <w:rPr>
                <w:rFonts w:ascii="Times New Roman" w:hAnsi="Times New Roman" w:cs="Times New Roman"/>
                <w:b/>
                <w:szCs w:val="20"/>
              </w:rPr>
              <w:t xml:space="preserve"> «</w:t>
            </w:r>
            <w:r w:rsidRPr="00012488">
              <w:rPr>
                <w:rFonts w:ascii="Times New Roman" w:hAnsi="Times New Roman" w:cs="Times New Roman"/>
                <w:b/>
              </w:rPr>
              <w:t>Управление земельно-имущественным комплексом на территории муниципального образования Вязовский сельсовет Ташлинского район Оренбургской области»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 xml:space="preserve">КПМ  № 4 «Повышение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</w:t>
            </w:r>
            <w:proofErr w:type="gramStart"/>
            <w:r w:rsidRPr="00012488">
              <w:rPr>
                <w:rStyle w:val="211pt"/>
                <w:rFonts w:eastAsiaTheme="minorEastAsia"/>
              </w:rPr>
              <w:t>контроля за</w:t>
            </w:r>
            <w:proofErr w:type="gramEnd"/>
            <w:r w:rsidRPr="00012488">
              <w:rPr>
                <w:rStyle w:val="211pt"/>
                <w:rFonts w:eastAsiaTheme="minorEastAsia"/>
              </w:rPr>
              <w:t xml:space="preserve"> фактическим наличием, состоянием, </w:t>
            </w:r>
            <w:r w:rsidRPr="00012488">
              <w:rPr>
                <w:rStyle w:val="211pt"/>
                <w:rFonts w:eastAsiaTheme="minorEastAsia"/>
              </w:rPr>
              <w:lastRenderedPageBreak/>
              <w:t>использованием по назначению и сохранностью муниципального имущества и земельных участков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01 4 04 00000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512"/>
        </w:trPr>
        <w:tc>
          <w:tcPr>
            <w:tcW w:w="709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b/>
                <w:sz w:val="22"/>
              </w:rPr>
              <w:t>Направление № 5 «Организация и осуществление первичного воинского учета  на территории муниципального образования Вязовский сельсовет Ташлинского района Оренбургской области»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128,5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134,5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139,4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697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1099,4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Style w:val="211pt"/>
                <w:rFonts w:eastAsiaTheme="minorEastAsia"/>
              </w:rPr>
              <w:t>КПМ №5 «Обеспечение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01 4 05 00000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1099,4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56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b/>
                <w:sz w:val="22"/>
              </w:rPr>
              <w:t>Направление № 6 «Развитие системы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Вязовский сельсовета»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39,6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49,2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250,5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389,4</w:t>
            </w:r>
          </w:p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rStyle w:val="211pt"/>
              </w:rPr>
              <w:t>КПМ № 6 «Совершенствование  системы  подготовки  всех  категорий населения  в  области  ЧС»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МО Вязовский сельсовет Ташлинского </w:t>
            </w: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 xml:space="preserve">016 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01 4 06 00000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389,4</w:t>
            </w:r>
          </w:p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51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b/>
                <w:sz w:val="22"/>
                <w:szCs w:val="20"/>
              </w:rPr>
              <w:t>Направление № 7 «</w:t>
            </w:r>
            <w:r w:rsidRPr="00012488">
              <w:rPr>
                <w:b/>
                <w:bCs/>
                <w:sz w:val="22"/>
                <w:szCs w:val="20"/>
              </w:rPr>
              <w:t xml:space="preserve">Комплексное развитие транспортной инфраструктуры муниципального образования </w:t>
            </w:r>
            <w:r w:rsidRPr="00012488">
              <w:rPr>
                <w:b/>
                <w:sz w:val="22"/>
                <w:szCs w:val="20"/>
              </w:rPr>
              <w:t xml:space="preserve">Вязовский </w:t>
            </w:r>
            <w:r w:rsidRPr="00012488">
              <w:rPr>
                <w:b/>
                <w:bCs/>
                <w:sz w:val="22"/>
                <w:szCs w:val="20"/>
              </w:rPr>
              <w:t>сельсовет Ташлинского района Оренбургской области»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511,2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440,5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2202,5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3575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>КПМ  № 7 «Сохранность автомобильных дорог общего пользования местного значения»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01 4 07 00000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2202,5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3575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51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12488">
              <w:rPr>
                <w:rFonts w:ascii="Times New Roman" w:hAnsi="Times New Roman" w:cs="Times New Roman"/>
                <w:b/>
                <w:bCs/>
                <w:szCs w:val="20"/>
              </w:rPr>
              <w:t xml:space="preserve">Направление № 8 «Развитие системы  градорегулирования  муниципального образования </w:t>
            </w:r>
            <w:r w:rsidRPr="00012488">
              <w:rPr>
                <w:rFonts w:ascii="Times New Roman" w:hAnsi="Times New Roman" w:cs="Times New Roman"/>
                <w:b/>
                <w:szCs w:val="20"/>
              </w:rPr>
              <w:t xml:space="preserve">Вязовский </w:t>
            </w:r>
            <w:r w:rsidRPr="00012488">
              <w:rPr>
                <w:rFonts w:ascii="Times New Roman" w:hAnsi="Times New Roman" w:cs="Times New Roman"/>
                <w:b/>
                <w:bCs/>
                <w:szCs w:val="20"/>
              </w:rPr>
              <w:t>сельсовет Ташлинского района Оренбургской области»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128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>КПМ  № 8 «Развитие и эффективное функционирование системы градорегулирования»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5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01 4 08 00000</w:t>
            </w: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39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012488">
              <w:rPr>
                <w:rFonts w:ascii="Times New Roman" w:hAnsi="Times New Roman" w:cs="Times New Roman"/>
                <w:b/>
                <w:szCs w:val="20"/>
              </w:rPr>
              <w:t xml:space="preserve">Направление № 9 «Комплексное развитие жилищно-коммунального </w:t>
            </w:r>
            <w:r w:rsidRPr="00012488">
              <w:rPr>
                <w:rFonts w:ascii="Times New Roman" w:hAnsi="Times New Roman" w:cs="Times New Roman"/>
                <w:b/>
                <w:szCs w:val="20"/>
              </w:rPr>
              <w:lastRenderedPageBreak/>
              <w:t>хозяйства Вязовский сельсовета Ташлинского района Оренбургской области»</w:t>
            </w:r>
          </w:p>
        </w:tc>
        <w:tc>
          <w:tcPr>
            <w:tcW w:w="1795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898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3075,8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625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3125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bCs/>
                <w:color w:val="000000"/>
              </w:rPr>
              <w:t>7723,8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1.9.1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>КПМ № 9</w:t>
            </w:r>
            <w:r w:rsidRPr="00012488">
              <w:rPr>
                <w:rFonts w:ascii="Times New Roman" w:hAnsi="Times New Roman" w:cs="Times New Roman"/>
              </w:rPr>
              <w:t xml:space="preserve"> «Обеспечение комфортных условий проживания и доступности коммунальных услуг для населения»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 xml:space="preserve">01 4 09 00000 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488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488">
              <w:rPr>
                <w:rFonts w:ascii="Times New Roman" w:hAnsi="Times New Roman" w:cs="Times New Roman"/>
                <w:color w:val="000000"/>
              </w:rPr>
              <w:t>3075,8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488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488">
              <w:rPr>
                <w:rFonts w:ascii="Times New Roman" w:hAnsi="Times New Roman" w:cs="Times New Roman"/>
                <w:color w:val="000000"/>
              </w:rPr>
              <w:t>3125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Cs/>
                <w:color w:val="000000"/>
              </w:rPr>
              <w:t>7723,8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24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b/>
                <w:sz w:val="22"/>
                <w:szCs w:val="20"/>
              </w:rPr>
              <w:t xml:space="preserve">Направление № 10 «Благоустройство территории </w:t>
            </w:r>
            <w:proofErr w:type="spellStart"/>
            <w:r w:rsidRPr="00012488">
              <w:rPr>
                <w:b/>
                <w:sz w:val="22"/>
                <w:szCs w:val="20"/>
              </w:rPr>
              <w:t>Вязовского</w:t>
            </w:r>
            <w:proofErr w:type="spellEnd"/>
            <w:r w:rsidRPr="00012488">
              <w:rPr>
                <w:b/>
                <w:sz w:val="22"/>
                <w:szCs w:val="20"/>
              </w:rPr>
              <w:t xml:space="preserve"> сельсовета»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264,9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295,3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>КПМ № 10  «Планирование и организация работ по вопросам улучшения благоустройства»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01 4 10 00000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295,3</w:t>
            </w: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94"/>
        </w:trPr>
        <w:tc>
          <w:tcPr>
            <w:tcW w:w="709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1.11.</w:t>
            </w: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b/>
                <w:sz w:val="22"/>
                <w:szCs w:val="20"/>
              </w:rPr>
              <w:t>Направление № 11 «</w:t>
            </w:r>
            <w:r w:rsidRPr="00012488">
              <w:rPr>
                <w:b/>
                <w:bCs/>
                <w:sz w:val="22"/>
                <w:shd w:val="clear" w:color="auto" w:fill="FFFFFF"/>
              </w:rPr>
              <w:t xml:space="preserve">Комплексныемеры противодействия незаконного оборота наркотиков вмуниципальном образовании </w:t>
            </w:r>
            <w:r w:rsidRPr="00012488">
              <w:rPr>
                <w:b/>
                <w:sz w:val="22"/>
              </w:rPr>
              <w:t xml:space="preserve">Вязовский </w:t>
            </w:r>
            <w:r w:rsidRPr="00012488">
              <w:rPr>
                <w:b/>
                <w:bCs/>
                <w:sz w:val="22"/>
                <w:shd w:val="clear" w:color="auto" w:fill="FFFFFF"/>
              </w:rPr>
              <w:t>сельсовет</w:t>
            </w:r>
            <w:r w:rsidRPr="00012488">
              <w:rPr>
                <w:b/>
                <w:sz w:val="22"/>
              </w:rPr>
              <w:t xml:space="preserve"> Ташлинского района Оренбургской области</w:t>
            </w:r>
            <w:r w:rsidRPr="00012488">
              <w:rPr>
                <w:b/>
                <w:sz w:val="22"/>
                <w:szCs w:val="20"/>
              </w:rPr>
              <w:t>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rStyle w:val="211pt"/>
              </w:rPr>
              <w:t>КПМ № 11  «Профилактика действий направленные для защиты населения от алкоголизма, наркомании, токсикомании»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МО Вязовский сельсовет Ташлинского района Оренбургской </w:t>
            </w: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01 4 11 00000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56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  <w:szCs w:val="20"/>
              </w:rPr>
              <w:t>Направление № 12 «</w:t>
            </w:r>
            <w:r w:rsidRPr="00012488">
              <w:rPr>
                <w:rFonts w:ascii="Times New Roman" w:hAnsi="Times New Roman" w:cs="Times New Roman"/>
                <w:b/>
              </w:rPr>
              <w:t>Развитие культуры в  муниципальном образовании  Вязовский сельсовет Ташлинского района Оренбургской области</w:t>
            </w:r>
            <w:r w:rsidRPr="00012488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2729,4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2068,9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2178,6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11043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18019,9</w:t>
            </w:r>
          </w:p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2488">
              <w:rPr>
                <w:rStyle w:val="211pt"/>
                <w:rFonts w:eastAsiaTheme="minorEastAsia"/>
              </w:rPr>
              <w:t>КПМ  № 12 «</w:t>
            </w:r>
            <w:r w:rsidRPr="00012488">
              <w:rPr>
                <w:rFonts w:ascii="Times New Roman" w:hAnsi="Times New Roman" w:cs="Times New Roman"/>
              </w:rPr>
              <w:t>Создание условий для развития и организации культурного досуга и библиотечного обслуживание населения сельского поселения»</w:t>
            </w:r>
          </w:p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 xml:space="preserve">016 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01 4 12 00000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2729,4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2068,9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2178,6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11043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18019,9</w:t>
            </w:r>
          </w:p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488" w:rsidRPr="00012488" w:rsidTr="00703A1F">
        <w:trPr>
          <w:trHeight w:val="456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012488">
              <w:rPr>
                <w:rFonts w:ascii="Times New Roman" w:hAnsi="Times New Roman" w:cs="Times New Roman"/>
                <w:b/>
                <w:szCs w:val="20"/>
              </w:rPr>
              <w:t>Направление № 13 «Развитие физической культуры и спорта в муниципальном образовании Вязовский сельсовет»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</w:t>
            </w:r>
          </w:p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2488" w:rsidRPr="00012488" w:rsidTr="00703A1F">
        <w:trPr>
          <w:trHeight w:val="562"/>
        </w:trPr>
        <w:tc>
          <w:tcPr>
            <w:tcW w:w="709" w:type="dxa"/>
          </w:tcPr>
          <w:p w:rsidR="00012488" w:rsidRPr="00012488" w:rsidRDefault="00012488" w:rsidP="00703A1F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3402" w:type="dxa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012488">
              <w:rPr>
                <w:rStyle w:val="211pt"/>
              </w:rPr>
              <w:t>КПМ № 13  «Формирование здорового образа жизни»</w:t>
            </w:r>
          </w:p>
        </w:tc>
        <w:tc>
          <w:tcPr>
            <w:tcW w:w="1795" w:type="dxa"/>
          </w:tcPr>
          <w:p w:rsidR="00012488" w:rsidRPr="00703A1F" w:rsidRDefault="00012488" w:rsidP="00012488">
            <w:pPr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03A1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МО Вязовский сельсовет Ташлинского района Оренбургской области</w:t>
            </w:r>
          </w:p>
        </w:tc>
        <w:tc>
          <w:tcPr>
            <w:tcW w:w="78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701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01 4 13 0000</w:t>
            </w:r>
          </w:p>
        </w:tc>
        <w:tc>
          <w:tcPr>
            <w:tcW w:w="1106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</w:rPr>
              <w:t>4</w:t>
            </w:r>
          </w:p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488" w:rsidRPr="00012488" w:rsidRDefault="00012488" w:rsidP="00012488">
      <w:pPr>
        <w:ind w:left="-284"/>
        <w:jc w:val="center"/>
        <w:rPr>
          <w:rFonts w:ascii="Times New Roman" w:hAnsi="Times New Roman" w:cs="Times New Roman"/>
        </w:rPr>
      </w:pPr>
    </w:p>
    <w:p w:rsidR="00012488" w:rsidRPr="00012488" w:rsidRDefault="00012488" w:rsidP="00012488">
      <w:pPr>
        <w:ind w:left="-284"/>
        <w:jc w:val="center"/>
        <w:rPr>
          <w:rFonts w:ascii="Times New Roman" w:hAnsi="Times New Roman" w:cs="Times New Roman"/>
        </w:rPr>
      </w:pPr>
    </w:p>
    <w:p w:rsidR="00012488" w:rsidRDefault="00012488" w:rsidP="00012488">
      <w:pPr>
        <w:rPr>
          <w:rFonts w:ascii="Times New Roman" w:hAnsi="Times New Roman" w:cs="Times New Roman"/>
        </w:rPr>
      </w:pPr>
    </w:p>
    <w:p w:rsidR="00012488" w:rsidRDefault="00012488" w:rsidP="00012488">
      <w:pPr>
        <w:rPr>
          <w:rFonts w:ascii="Times New Roman" w:hAnsi="Times New Roman" w:cs="Times New Roman"/>
        </w:rPr>
      </w:pPr>
    </w:p>
    <w:p w:rsidR="00C924C9" w:rsidRDefault="00C924C9" w:rsidP="00C924C9">
      <w:pPr>
        <w:pStyle w:val="a4"/>
        <w:ind w:left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924C9" w:rsidRDefault="00C924C9" w:rsidP="00C924C9">
      <w:pPr>
        <w:pStyle w:val="a4"/>
        <w:ind w:left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сельсовета</w:t>
      </w:r>
    </w:p>
    <w:p w:rsidR="00C924C9" w:rsidRDefault="00C924C9" w:rsidP="00C924C9">
      <w:pPr>
        <w:pStyle w:val="a4"/>
        <w:ind w:left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068A5">
        <w:rPr>
          <w:rFonts w:ascii="Times New Roman" w:eastAsia="Times New Roman" w:hAnsi="Times New Roman" w:cs="Times New Roman"/>
          <w:sz w:val="24"/>
          <w:szCs w:val="24"/>
        </w:rPr>
        <w:t xml:space="preserve"> 12.09.2023 № 51-п</w:t>
      </w:r>
    </w:p>
    <w:p w:rsidR="00012488" w:rsidRPr="00012488" w:rsidRDefault="00012488" w:rsidP="00012488">
      <w:pPr>
        <w:contextualSpacing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42"/>
        <w:gridCol w:w="5242"/>
        <w:gridCol w:w="5242"/>
      </w:tblGrid>
      <w:tr w:rsidR="00012488" w:rsidRPr="00012488" w:rsidTr="00012488">
        <w:tc>
          <w:tcPr>
            <w:tcW w:w="5242" w:type="dxa"/>
          </w:tcPr>
          <w:p w:rsidR="00012488" w:rsidRPr="00012488" w:rsidRDefault="00012488" w:rsidP="0001248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012488" w:rsidRPr="00012488" w:rsidRDefault="00012488" w:rsidP="0001248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C924C9" w:rsidRPr="00C924C9" w:rsidRDefault="00C924C9" w:rsidP="0001248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924C9">
              <w:rPr>
                <w:rFonts w:ascii="Times New Roman" w:hAnsi="Times New Roman" w:cs="Times New Roman"/>
                <w:i/>
              </w:rPr>
              <w:t>Приложение 5.1.</w:t>
            </w:r>
          </w:p>
          <w:p w:rsidR="00012488" w:rsidRPr="00C924C9" w:rsidRDefault="00012488" w:rsidP="00012488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924C9">
              <w:rPr>
                <w:rFonts w:ascii="Times New Roman" w:hAnsi="Times New Roman" w:cs="Times New Roman"/>
                <w:i/>
              </w:rPr>
              <w:t xml:space="preserve">к паспорту муниципальной программы </w:t>
            </w:r>
          </w:p>
          <w:p w:rsidR="00012488" w:rsidRPr="00C924C9" w:rsidRDefault="00012488" w:rsidP="00012488">
            <w:pPr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924C9">
              <w:rPr>
                <w:rFonts w:ascii="Times New Roman" w:hAnsi="Times New Roman" w:cs="Times New Roman"/>
                <w:i/>
              </w:rPr>
              <w:t>«</w:t>
            </w:r>
            <w:r w:rsidRPr="00C924C9">
              <w:rPr>
                <w:rFonts w:ascii="Times New Roman" w:hAnsi="Times New Roman" w:cs="Times New Roman"/>
                <w:bCs/>
                <w:i/>
              </w:rPr>
              <w:t xml:space="preserve">Развитие муниципального образования Вязовский сельсовет Ташлинского района в разных отраслях экономикина 2023-2030 годы» </w:t>
            </w:r>
          </w:p>
          <w:p w:rsidR="00012488" w:rsidRPr="00012488" w:rsidRDefault="00012488" w:rsidP="00012488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:rsidR="00012488" w:rsidRPr="00012488" w:rsidRDefault="00012488" w:rsidP="0001248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2488" w:rsidRPr="00012488" w:rsidRDefault="00C924C9" w:rsidP="000124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5.1. </w:t>
      </w:r>
      <w:r w:rsidR="00012488" w:rsidRPr="00012488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Финансовое обеспечение муниципальной программы </w:t>
      </w:r>
      <w:r w:rsidR="00012488" w:rsidRPr="00012488">
        <w:rPr>
          <w:rFonts w:ascii="Times New Roman" w:hAnsi="Times New Roman" w:cs="Times New Roman"/>
          <w:b/>
          <w:sz w:val="28"/>
          <w:szCs w:val="28"/>
        </w:rPr>
        <w:t>«Развитие муниципального образования Вязовский сельсовет Ташлинского района в разных отраслях экономики на 2023 -2030 годы»</w:t>
      </w:r>
    </w:p>
    <w:p w:rsidR="00012488" w:rsidRPr="00012488" w:rsidRDefault="00012488" w:rsidP="00012488">
      <w:pPr>
        <w:jc w:val="center"/>
        <w:rPr>
          <w:rFonts w:ascii="Times New Roman" w:hAnsi="Times New Roman" w:cs="Times New Roman"/>
          <w:color w:val="22272F"/>
        </w:rPr>
      </w:pPr>
      <w:r w:rsidRPr="00012488">
        <w:rPr>
          <w:rFonts w:ascii="Times New Roman" w:hAnsi="Times New Roman" w:cs="Times New Roman"/>
          <w:color w:val="22272F"/>
        </w:rPr>
        <w:t>за счет средств местного бюджета и прогнозная оценка привлекаемых на реализацию муниципальной программы средств федерального и областного бюджетов</w:t>
      </w:r>
    </w:p>
    <w:p w:rsidR="00012488" w:rsidRPr="00012488" w:rsidRDefault="00012488" w:rsidP="00012488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6686"/>
        <w:gridCol w:w="2681"/>
        <w:gridCol w:w="1130"/>
        <w:gridCol w:w="1042"/>
        <w:gridCol w:w="976"/>
        <w:gridCol w:w="1222"/>
        <w:gridCol w:w="1343"/>
      </w:tblGrid>
      <w:tr w:rsidR="00012488" w:rsidRPr="00012488" w:rsidTr="00C924C9">
        <w:trPr>
          <w:trHeight w:val="560"/>
        </w:trPr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5646" w:type="dxa"/>
            <w:vMerge w:val="restart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Наименование муниципальной программы (комплексной программы), направления, (структурного элемента</w:t>
            </w:r>
          </w:p>
        </w:tc>
        <w:tc>
          <w:tcPr>
            <w:tcW w:w="3014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Источник финансового обеспечения</w:t>
            </w:r>
          </w:p>
        </w:tc>
        <w:tc>
          <w:tcPr>
            <w:tcW w:w="6382" w:type="dxa"/>
            <w:gridSpan w:val="5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Объем финансового обеспечения по годам реализации, тыс. рублей</w:t>
            </w:r>
          </w:p>
        </w:tc>
      </w:tr>
      <w:tr w:rsidR="00012488" w:rsidRPr="00012488" w:rsidTr="00C924C9">
        <w:trPr>
          <w:trHeight w:val="302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  <w:vAlign w:val="center"/>
            <w:hideMark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3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2023</w:t>
            </w:r>
          </w:p>
        </w:tc>
        <w:tc>
          <w:tcPr>
            <w:tcW w:w="1159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2024</w:t>
            </w:r>
          </w:p>
        </w:tc>
        <w:tc>
          <w:tcPr>
            <w:tcW w:w="1074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2025</w:t>
            </w:r>
          </w:p>
        </w:tc>
        <w:tc>
          <w:tcPr>
            <w:tcW w:w="1360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2026-2030</w:t>
            </w:r>
          </w:p>
        </w:tc>
        <w:tc>
          <w:tcPr>
            <w:tcW w:w="1516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Всего</w:t>
            </w:r>
          </w:p>
        </w:tc>
      </w:tr>
      <w:tr w:rsidR="00012488" w:rsidRPr="00012488" w:rsidTr="00012488">
        <w:tc>
          <w:tcPr>
            <w:tcW w:w="582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5646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8</w:t>
            </w: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1.</w:t>
            </w:r>
          </w:p>
        </w:tc>
        <w:tc>
          <w:tcPr>
            <w:tcW w:w="5646" w:type="dxa"/>
            <w:vMerge w:val="restart"/>
            <w:shd w:val="clear" w:color="auto" w:fill="FFFFFF"/>
            <w:hideMark/>
          </w:tcPr>
          <w:p w:rsidR="00012488" w:rsidRPr="005068A5" w:rsidRDefault="00012488" w:rsidP="00012488">
            <w:pPr>
              <w:rPr>
                <w:rFonts w:ascii="Times New Roman" w:hAnsi="Times New Roman" w:cs="Times New Roman"/>
                <w:b/>
              </w:rPr>
            </w:pPr>
            <w:r w:rsidRPr="005068A5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bCs/>
              </w:rPr>
            </w:pPr>
            <w:r w:rsidRPr="00012488">
              <w:rPr>
                <w:rFonts w:ascii="Times New Roman" w:hAnsi="Times New Roman" w:cs="Times New Roman"/>
                <w:b/>
              </w:rPr>
              <w:t>«</w:t>
            </w:r>
            <w:r w:rsidRPr="00012488">
              <w:rPr>
                <w:rFonts w:ascii="Times New Roman" w:hAnsi="Times New Roman" w:cs="Times New Roman"/>
                <w:b/>
                <w:bCs/>
              </w:rPr>
              <w:t>Развитие муниципального образования Вязовский сельсовет Ташлинского района  в разных отраслях экономикина 2023-</w:t>
            </w:r>
            <w:r w:rsidR="005068A5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012488">
              <w:rPr>
                <w:rFonts w:ascii="Times New Roman" w:hAnsi="Times New Roman" w:cs="Times New Roman"/>
                <w:b/>
                <w:bCs/>
              </w:rPr>
              <w:t xml:space="preserve">030годы» </w:t>
            </w:r>
          </w:p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lastRenderedPageBreak/>
              <w:t>(всего), в том числе:</w:t>
            </w:r>
          </w:p>
        </w:tc>
        <w:tc>
          <w:tcPr>
            <w:tcW w:w="1273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6941,2</w:t>
            </w:r>
          </w:p>
        </w:tc>
        <w:tc>
          <w:tcPr>
            <w:tcW w:w="1159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8221,6</w:t>
            </w:r>
          </w:p>
        </w:tc>
        <w:tc>
          <w:tcPr>
            <w:tcW w:w="1074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5676,6</w:t>
            </w:r>
          </w:p>
        </w:tc>
        <w:tc>
          <w:tcPr>
            <w:tcW w:w="1360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28388</w:t>
            </w:r>
          </w:p>
        </w:tc>
        <w:tc>
          <w:tcPr>
            <w:tcW w:w="1516" w:type="dxa"/>
            <w:shd w:val="clear" w:color="auto" w:fill="FFFFFF"/>
            <w:hideMark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bCs/>
                <w:color w:val="000000"/>
              </w:rPr>
              <w:t>49227,4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128,5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134,5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139,4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697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1099,4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</w:rPr>
              <w:t>26,3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012488" w:rsidRPr="00012488" w:rsidRDefault="00F179DD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2426,3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6812,7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56</w:t>
            </w:r>
            <w:r>
              <w:rPr>
                <w:rFonts w:ascii="Times New Roman" w:hAnsi="Times New Roman" w:cs="Times New Roman"/>
                <w:b/>
                <w:color w:val="000000"/>
              </w:rPr>
              <w:t>60,8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5537,2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27691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  <w:r w:rsidR="00F179DD">
              <w:rPr>
                <w:rFonts w:ascii="Times New Roman" w:hAnsi="Times New Roman" w:cs="Times New Roman"/>
                <w:b/>
                <w:bCs/>
                <w:color w:val="000000"/>
              </w:rPr>
              <w:t>701,7</w:t>
            </w:r>
          </w:p>
        </w:tc>
      </w:tr>
      <w:tr w:rsidR="00012488" w:rsidRPr="00012488" w:rsidTr="00C924C9">
        <w:trPr>
          <w:trHeight w:val="293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1.1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pStyle w:val="s16"/>
              <w:spacing w:before="0" w:beforeAutospacing="0" w:after="0" w:afterAutospacing="0"/>
              <w:rPr>
                <w:b/>
              </w:rPr>
            </w:pPr>
            <w:r w:rsidRPr="00012488">
              <w:rPr>
                <w:b/>
              </w:rPr>
              <w:t xml:space="preserve">Направление № 1 «Функционирование и развитие муниципальной службы муниципального образования  Вязовский сельсовет Ташлинского района Оренбургской области» 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(</w:t>
            </w:r>
            <w:r w:rsidRPr="00012488">
              <w:rPr>
                <w:rFonts w:ascii="Times New Roman" w:hAnsi="Times New Roman" w:cs="Times New Roman"/>
                <w:b/>
                <w:color w:val="22272F"/>
              </w:rPr>
              <w:t>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2317,6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2433,3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2177,5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10894,5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17822,9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2317,6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33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2433,3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2177,5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10894,5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17822,9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1.2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2 «Управление муниципальными финансами муниципального образования Вязовский сельсовет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166,5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266,4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rPr>
          <w:trHeight w:val="55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33,3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33,3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33,3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166,5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266,4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1.3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3 «Охрана общественного порядка в муниципальном образовании Вязовский сельсовет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(</w:t>
            </w: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ind w:firstLine="146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1,8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1,8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1,8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ind w:firstLine="146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14,4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1.4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</w:rPr>
              <w:t xml:space="preserve">Направление № 4 «Управление земельно-имущественным </w:t>
            </w:r>
            <w:r w:rsidRPr="00012488">
              <w:rPr>
                <w:rFonts w:ascii="Times New Roman" w:hAnsi="Times New Roman" w:cs="Times New Roman"/>
                <w:b/>
              </w:rPr>
              <w:lastRenderedPageBreak/>
              <w:t>комплексом на территории муниципального образования Вязовский сельсовет Ташлинского район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lastRenderedPageBreak/>
              <w:t>(</w:t>
            </w:r>
            <w:r w:rsidRPr="00012488">
              <w:rPr>
                <w:rFonts w:ascii="Times New Roman" w:hAnsi="Times New Roman" w:cs="Times New Roman"/>
                <w:b/>
                <w:color w:val="22272F"/>
              </w:rPr>
              <w:t>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16,9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16,9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16,9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1.5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5 «Организация и осуществление первичного воинского учета  на территории муниципального образования Вязовский сельсовет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128,5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134,5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139,4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697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1099,4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128,5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134,5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139,4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697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1099,4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1.6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6 «Развитие системы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Вязовский сельсовета»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39,6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49,2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50,1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250,5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C924C9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389,4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39,6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49,2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50,1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250,5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C924C9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389,4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1.7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7 «</w:t>
            </w:r>
            <w:r w:rsidRPr="00012488">
              <w:rPr>
                <w:rFonts w:ascii="Times New Roman" w:hAnsi="Times New Roman" w:cs="Times New Roman"/>
                <w:b/>
                <w:bCs/>
              </w:rPr>
              <w:t xml:space="preserve">Комплексное развитие транспортной инфраструктуры муниципального образования </w:t>
            </w:r>
            <w:r w:rsidRPr="00012488">
              <w:rPr>
                <w:rFonts w:ascii="Times New Roman" w:hAnsi="Times New Roman" w:cs="Times New Roman"/>
                <w:b/>
              </w:rPr>
              <w:t xml:space="preserve">Вязовский </w:t>
            </w:r>
            <w:r w:rsidRPr="00012488">
              <w:rPr>
                <w:rFonts w:ascii="Times New Roman" w:hAnsi="Times New Roman" w:cs="Times New Roman"/>
                <w:b/>
                <w:bCs/>
              </w:rPr>
              <w:t>сельсовет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511,2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440,5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2202,5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3575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511,2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420,8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440,5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2202,5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3575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1.8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bCs/>
              </w:rPr>
            </w:pPr>
            <w:r w:rsidRPr="00012488">
              <w:rPr>
                <w:rFonts w:ascii="Times New Roman" w:hAnsi="Times New Roman" w:cs="Times New Roman"/>
                <w:b/>
                <w:bCs/>
              </w:rPr>
              <w:t xml:space="preserve">Направление № 8 «Развитие системы  градорегулирования  муниципального образования </w:t>
            </w:r>
            <w:r w:rsidRPr="00012488">
              <w:rPr>
                <w:rFonts w:ascii="Times New Roman" w:hAnsi="Times New Roman" w:cs="Times New Roman"/>
                <w:b/>
              </w:rPr>
              <w:t xml:space="preserve">Вязовский </w:t>
            </w:r>
            <w:r w:rsidRPr="00012488">
              <w:rPr>
                <w:rFonts w:ascii="Times New Roman" w:hAnsi="Times New Roman" w:cs="Times New Roman"/>
                <w:b/>
                <w:bCs/>
              </w:rPr>
              <w:t>сельсовет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1.9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9 «Комплексное развитие жилищно-коммунального хозяйства Вязовский сельсовета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898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3075,8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625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color w:val="000000"/>
              </w:rPr>
              <w:t>3125</w:t>
            </w:r>
          </w:p>
        </w:tc>
        <w:tc>
          <w:tcPr>
            <w:tcW w:w="1516" w:type="dxa"/>
            <w:shd w:val="clear" w:color="auto" w:fill="FFFFFF"/>
            <w:vAlign w:val="bottom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488">
              <w:rPr>
                <w:rFonts w:ascii="Times New Roman" w:hAnsi="Times New Roman" w:cs="Times New Roman"/>
                <w:b/>
                <w:bCs/>
                <w:color w:val="000000"/>
              </w:rPr>
              <w:t>7723,8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2</w:t>
            </w:r>
            <w:r>
              <w:rPr>
                <w:rFonts w:ascii="Times New Roman" w:hAnsi="Times New Roman" w:cs="Times New Roman"/>
                <w:i/>
                <w:color w:val="22272F"/>
              </w:rPr>
              <w:t>426,3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2</w:t>
            </w:r>
            <w:r>
              <w:rPr>
                <w:rFonts w:ascii="Times New Roman" w:hAnsi="Times New Roman" w:cs="Times New Roman"/>
                <w:i/>
                <w:color w:val="22272F"/>
              </w:rPr>
              <w:t>426,3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898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49,5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625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3125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297,5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1.10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12488">
              <w:rPr>
                <w:b/>
              </w:rPr>
              <w:t xml:space="preserve">Направление № 10 «Благоустройство территории </w:t>
            </w:r>
            <w:proofErr w:type="spellStart"/>
            <w:r w:rsidRPr="00012488">
              <w:rPr>
                <w:b/>
              </w:rPr>
              <w:t>Вязовского</w:t>
            </w:r>
            <w:proofErr w:type="spellEnd"/>
            <w:r w:rsidRPr="00012488">
              <w:rPr>
                <w:b/>
              </w:rPr>
              <w:t xml:space="preserve"> сельсовета»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264,9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295,3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264,9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30,4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295,3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rPr>
          <w:trHeight w:val="55"/>
        </w:trPr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1.11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012488">
              <w:rPr>
                <w:b/>
              </w:rPr>
              <w:t>Направление № 11 «</w:t>
            </w:r>
            <w:r w:rsidRPr="00012488">
              <w:rPr>
                <w:b/>
                <w:bCs/>
                <w:shd w:val="clear" w:color="auto" w:fill="FFFFFF"/>
              </w:rPr>
              <w:t xml:space="preserve">Комплексныемеры противодействия незаконного оборота наркотиков вмуниципальном образовании </w:t>
            </w:r>
            <w:r w:rsidRPr="00012488">
              <w:rPr>
                <w:b/>
              </w:rPr>
              <w:t xml:space="preserve">Вязовский </w:t>
            </w:r>
            <w:r w:rsidRPr="00012488">
              <w:rPr>
                <w:b/>
                <w:bCs/>
                <w:shd w:val="clear" w:color="auto" w:fill="FFFFFF"/>
              </w:rPr>
              <w:t>сельсовет</w:t>
            </w:r>
            <w:r w:rsidRPr="00012488">
              <w:rPr>
                <w:b/>
              </w:rPr>
              <w:t xml:space="preserve"> Ташлинского района </w:t>
            </w:r>
            <w:r w:rsidRPr="00012488">
              <w:rPr>
                <w:b/>
              </w:rPr>
              <w:lastRenderedPageBreak/>
              <w:t>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lastRenderedPageBreak/>
              <w:t>(</w:t>
            </w:r>
            <w:r w:rsidRPr="00012488">
              <w:rPr>
                <w:rFonts w:ascii="Times New Roman" w:hAnsi="Times New Roman" w:cs="Times New Roman"/>
                <w:b/>
                <w:color w:val="22272F"/>
              </w:rPr>
              <w:t>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</w:tr>
      <w:tr w:rsidR="00012488" w:rsidRPr="00012488" w:rsidTr="00012488">
        <w:trPr>
          <w:trHeight w:val="55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rPr>
          <w:trHeight w:val="55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rPr>
          <w:trHeight w:val="55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rPr>
          <w:trHeight w:val="55"/>
        </w:trPr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1.12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12 «Развитие культуры в  муниципальном образовании  Вязовский сельсовет Ташлинского района Оренбургской области»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(</w:t>
            </w:r>
            <w:r w:rsidRPr="00012488">
              <w:rPr>
                <w:rFonts w:ascii="Times New Roman" w:hAnsi="Times New Roman" w:cs="Times New Roman"/>
                <w:b/>
                <w:color w:val="22272F"/>
              </w:rPr>
              <w:t>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2729,4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2068,9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2178,6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11043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C924C9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18019,9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2729,4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ind w:firstLine="17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2068,9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ind w:firstLine="147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2178,6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11043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C924C9">
            <w:pPr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18019,9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C924C9">
        <w:trPr>
          <w:trHeight w:val="383"/>
        </w:trPr>
        <w:tc>
          <w:tcPr>
            <w:tcW w:w="582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color w:val="22272F"/>
              </w:rPr>
            </w:pPr>
            <w:r w:rsidRPr="00012488">
              <w:rPr>
                <w:rFonts w:ascii="Times New Roman" w:hAnsi="Times New Roman" w:cs="Times New Roman"/>
                <w:color w:val="22272F"/>
              </w:rPr>
              <w:t>1.13</w:t>
            </w:r>
          </w:p>
        </w:tc>
        <w:tc>
          <w:tcPr>
            <w:tcW w:w="5646" w:type="dxa"/>
            <w:vMerge w:val="restart"/>
            <w:shd w:val="clear" w:color="auto" w:fill="FFFFFF"/>
          </w:tcPr>
          <w:p w:rsidR="00012488" w:rsidRPr="00012488" w:rsidRDefault="00012488" w:rsidP="00012488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Направление № 13 «Развитие физической культуры и спорта в муниципальном образовании Вязовский сельсовет»</w:t>
            </w: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012488">
              <w:rPr>
                <w:rFonts w:ascii="Times New Roman" w:hAnsi="Times New Roman" w:cs="Times New Roman"/>
                <w:b/>
                <w:color w:val="22272F"/>
              </w:rPr>
              <w:t>(всего), в том числе: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4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C924C9" w:rsidP="00C924C9">
            <w:pPr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федеральный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областной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местный бюджет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  <w:r w:rsidRPr="00012488">
              <w:rPr>
                <w:rFonts w:ascii="Times New Roman" w:hAnsi="Times New Roman" w:cs="Times New Roman"/>
                <w:i/>
              </w:rPr>
              <w:t>4</w:t>
            </w:r>
          </w:p>
          <w:p w:rsidR="00012488" w:rsidRPr="00012488" w:rsidRDefault="00012488" w:rsidP="00012488">
            <w:pPr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2488" w:rsidRPr="00012488" w:rsidTr="00012488">
        <w:tc>
          <w:tcPr>
            <w:tcW w:w="582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46" w:type="dxa"/>
            <w:vMerge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01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  <w:r w:rsidRPr="00012488">
              <w:rPr>
                <w:rFonts w:ascii="Times New Roman" w:hAnsi="Times New Roman" w:cs="Times New Roman"/>
                <w:i/>
                <w:color w:val="22272F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159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074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360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  <w:tc>
          <w:tcPr>
            <w:tcW w:w="1516" w:type="dxa"/>
            <w:shd w:val="clear" w:color="auto" w:fill="FFFFFF"/>
          </w:tcPr>
          <w:p w:rsidR="00012488" w:rsidRPr="00012488" w:rsidRDefault="00012488" w:rsidP="00012488">
            <w:pPr>
              <w:rPr>
                <w:rFonts w:ascii="Times New Roman" w:hAnsi="Times New Roman" w:cs="Times New Roman"/>
                <w:b/>
                <w:i/>
                <w:color w:val="22272F"/>
              </w:rPr>
            </w:pPr>
          </w:p>
        </w:tc>
      </w:tr>
    </w:tbl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CF9" w:rsidRPr="00012488" w:rsidRDefault="00C92CF9" w:rsidP="006B5D09">
      <w:pPr>
        <w:pStyle w:val="a4"/>
        <w:ind w:lef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2CF9" w:rsidRPr="00012488" w:rsidSect="00012488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89F"/>
    <w:rsid w:val="00012488"/>
    <w:rsid w:val="00027932"/>
    <w:rsid w:val="000A5BFC"/>
    <w:rsid w:val="00107791"/>
    <w:rsid w:val="001A2A74"/>
    <w:rsid w:val="001A3DF8"/>
    <w:rsid w:val="001B76C0"/>
    <w:rsid w:val="00203F97"/>
    <w:rsid w:val="00233077"/>
    <w:rsid w:val="00291B81"/>
    <w:rsid w:val="002B6329"/>
    <w:rsid w:val="00327CB1"/>
    <w:rsid w:val="003D1FB1"/>
    <w:rsid w:val="005040FA"/>
    <w:rsid w:val="005068A5"/>
    <w:rsid w:val="005B0660"/>
    <w:rsid w:val="005B411C"/>
    <w:rsid w:val="005B4553"/>
    <w:rsid w:val="0060389F"/>
    <w:rsid w:val="006637FD"/>
    <w:rsid w:val="006B181D"/>
    <w:rsid w:val="006B5D09"/>
    <w:rsid w:val="00703A1F"/>
    <w:rsid w:val="0086066A"/>
    <w:rsid w:val="009A1142"/>
    <w:rsid w:val="00B47703"/>
    <w:rsid w:val="00BE585C"/>
    <w:rsid w:val="00C8193D"/>
    <w:rsid w:val="00C924C9"/>
    <w:rsid w:val="00C92CF9"/>
    <w:rsid w:val="00D26B00"/>
    <w:rsid w:val="00D83587"/>
    <w:rsid w:val="00E7393A"/>
    <w:rsid w:val="00E83BFA"/>
    <w:rsid w:val="00F0175C"/>
    <w:rsid w:val="00F179DD"/>
    <w:rsid w:val="00F73077"/>
    <w:rsid w:val="00FD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603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R1">
    <w:name w:val="FR1"/>
    <w:rsid w:val="0060389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9A1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A114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11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9A1142"/>
    <w:pPr>
      <w:ind w:left="720"/>
      <w:contextualSpacing/>
    </w:pPr>
  </w:style>
  <w:style w:type="paragraph" w:styleId="a5">
    <w:name w:val="No Spacing"/>
    <w:link w:val="a6"/>
    <w:uiPriority w:val="1"/>
    <w:qFormat/>
    <w:rsid w:val="00291B8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12488"/>
  </w:style>
  <w:style w:type="paragraph" w:customStyle="1" w:styleId="BlockQuotation">
    <w:name w:val="Block Quotation"/>
    <w:basedOn w:val="a"/>
    <w:rsid w:val="00012488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01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rsid w:val="0001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2023-09-19T11:38:00Z</cp:lastPrinted>
  <dcterms:created xsi:type="dcterms:W3CDTF">2023-09-07T05:57:00Z</dcterms:created>
  <dcterms:modified xsi:type="dcterms:W3CDTF">2023-09-19T11:39:00Z</dcterms:modified>
</cp:coreProperties>
</file>